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282F" w14:textId="5207E26C" w:rsidR="00F80D37" w:rsidRPr="00095BF7" w:rsidRDefault="004E6E51" w:rsidP="00095BF7">
      <w:pPr>
        <w:pStyle w:val="NormalWeb"/>
        <w:jc w:val="center"/>
        <w:rPr>
          <w:rFonts w:ascii="Calibri" w:hAnsi="Calibri"/>
          <w:b/>
          <w:bCs/>
          <w:sz w:val="32"/>
          <w:szCs w:val="32"/>
        </w:rPr>
      </w:pPr>
      <w:r>
        <w:rPr>
          <w:rFonts w:ascii="Calibri" w:hAnsi="Calibri"/>
          <w:b/>
          <w:bCs/>
          <w:sz w:val="28"/>
          <w:szCs w:val="28"/>
        </w:rPr>
        <w:br/>
      </w:r>
      <w:r>
        <w:rPr>
          <w:rFonts w:ascii="Calibri" w:hAnsi="Calibri"/>
          <w:b/>
          <w:bCs/>
          <w:sz w:val="28"/>
          <w:szCs w:val="28"/>
        </w:rPr>
        <w:br/>
      </w:r>
      <w:r w:rsidR="00233B10" w:rsidRPr="00F628F0">
        <w:rPr>
          <w:noProof/>
          <w:sz w:val="32"/>
          <w:szCs w:val="32"/>
        </w:rPr>
        <w:drawing>
          <wp:anchor distT="0" distB="0" distL="114300" distR="114300" simplePos="0" relativeHeight="251657728" behindDoc="0" locked="0" layoutInCell="1" allowOverlap="1" wp14:anchorId="05B37BFF" wp14:editId="701ABE32">
            <wp:simplePos x="0" y="0"/>
            <wp:positionH relativeFrom="column">
              <wp:posOffset>0</wp:posOffset>
            </wp:positionH>
            <wp:positionV relativeFrom="paragraph">
              <wp:posOffset>0</wp:posOffset>
            </wp:positionV>
            <wp:extent cx="1524000" cy="1524000"/>
            <wp:effectExtent l="0" t="0" r="0" b="0"/>
            <wp:wrapSquare wrapText="bothSides"/>
            <wp:docPr id="2" name="Picture 2" descr="MDMLG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MLG logo">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D37" w:rsidRPr="00F628F0">
        <w:rPr>
          <w:rFonts w:ascii="Calibri" w:hAnsi="Calibri"/>
          <w:b/>
          <w:bCs/>
          <w:sz w:val="32"/>
          <w:szCs w:val="32"/>
        </w:rPr>
        <w:t xml:space="preserve">MDMLG </w:t>
      </w:r>
      <w:r w:rsidR="00095BF7">
        <w:rPr>
          <w:rFonts w:ascii="Calibri" w:hAnsi="Calibri"/>
          <w:b/>
          <w:bCs/>
          <w:sz w:val="32"/>
          <w:szCs w:val="32"/>
        </w:rPr>
        <w:t xml:space="preserve">GOOGLE </w:t>
      </w:r>
      <w:r w:rsidR="00F80D37" w:rsidRPr="00F628F0">
        <w:rPr>
          <w:rFonts w:ascii="Calibri" w:hAnsi="Calibri"/>
          <w:b/>
          <w:bCs/>
          <w:sz w:val="32"/>
          <w:szCs w:val="32"/>
        </w:rPr>
        <w:t>WEBMASTER</w:t>
      </w:r>
      <w:r w:rsidR="00095BF7">
        <w:rPr>
          <w:rFonts w:ascii="Calibri" w:hAnsi="Calibri"/>
          <w:b/>
          <w:bCs/>
          <w:sz w:val="32"/>
          <w:szCs w:val="32"/>
        </w:rPr>
        <w:br/>
      </w:r>
      <w:r w:rsidR="00F80D37" w:rsidRPr="00F628F0">
        <w:rPr>
          <w:rFonts w:ascii="Calibri" w:hAnsi="Calibri"/>
          <w:b/>
          <w:bCs/>
          <w:sz w:val="32"/>
          <w:szCs w:val="32"/>
        </w:rPr>
        <w:t>ANNUAL REPORT</w:t>
      </w:r>
      <w:r w:rsidR="00F80D37" w:rsidRPr="00F628F0">
        <w:rPr>
          <w:rFonts w:ascii="Calibri" w:hAnsi="Calibri"/>
          <w:b/>
          <w:bCs/>
          <w:sz w:val="32"/>
          <w:szCs w:val="32"/>
        </w:rPr>
        <w:br/>
      </w:r>
      <w:r w:rsidR="00C97E7F" w:rsidRPr="00F628F0">
        <w:rPr>
          <w:rFonts w:ascii="Calibri" w:hAnsi="Calibri"/>
          <w:b/>
          <w:bCs/>
          <w:sz w:val="32"/>
          <w:szCs w:val="32"/>
        </w:rPr>
        <w:t>20</w:t>
      </w:r>
      <w:r w:rsidR="0051165D" w:rsidRPr="00F628F0">
        <w:rPr>
          <w:rFonts w:ascii="Calibri" w:hAnsi="Calibri"/>
          <w:b/>
          <w:bCs/>
          <w:sz w:val="32"/>
          <w:szCs w:val="32"/>
        </w:rPr>
        <w:t>2</w:t>
      </w:r>
      <w:r w:rsidR="00C733BD">
        <w:rPr>
          <w:rFonts w:ascii="Calibri" w:hAnsi="Calibri"/>
          <w:b/>
          <w:bCs/>
          <w:sz w:val="32"/>
          <w:szCs w:val="32"/>
        </w:rPr>
        <w:t>5</w:t>
      </w:r>
      <w:r w:rsidR="00C97E7F" w:rsidRPr="00F628F0">
        <w:rPr>
          <w:rFonts w:ascii="Calibri" w:hAnsi="Calibri"/>
          <w:b/>
          <w:bCs/>
          <w:sz w:val="32"/>
          <w:szCs w:val="32"/>
        </w:rPr>
        <w:t>-202</w:t>
      </w:r>
      <w:r w:rsidR="00C733BD">
        <w:rPr>
          <w:rFonts w:ascii="Calibri" w:hAnsi="Calibri"/>
          <w:b/>
          <w:bCs/>
          <w:sz w:val="32"/>
          <w:szCs w:val="32"/>
        </w:rPr>
        <w:t>6</w:t>
      </w:r>
    </w:p>
    <w:p w14:paraId="2D2B517E" w14:textId="77777777" w:rsidR="004E6E51" w:rsidRDefault="004E6E51" w:rsidP="00477730">
      <w:pPr>
        <w:rPr>
          <w:rFonts w:ascii="Calibri" w:hAnsi="Calibri"/>
          <w:b/>
          <w:u w:val="single"/>
        </w:rPr>
      </w:pPr>
    </w:p>
    <w:p w14:paraId="71E21983" w14:textId="77777777" w:rsidR="004E6E51" w:rsidRDefault="004E6E51" w:rsidP="00477730">
      <w:pPr>
        <w:rPr>
          <w:rFonts w:ascii="Calibri" w:hAnsi="Calibri"/>
          <w:b/>
          <w:u w:val="single"/>
        </w:rPr>
      </w:pPr>
    </w:p>
    <w:p w14:paraId="09F9AAC5" w14:textId="77777777" w:rsidR="004E6E51" w:rsidRDefault="004E6E51" w:rsidP="00477730">
      <w:pPr>
        <w:rPr>
          <w:rFonts w:ascii="Calibri" w:hAnsi="Calibri"/>
          <w:b/>
          <w:u w:val="single"/>
        </w:rPr>
      </w:pPr>
    </w:p>
    <w:p w14:paraId="4A190049" w14:textId="77777777" w:rsidR="004E6E51" w:rsidRDefault="004E6E51" w:rsidP="00477730">
      <w:pPr>
        <w:rPr>
          <w:rFonts w:ascii="Calibri" w:hAnsi="Calibri"/>
          <w:b/>
          <w:u w:val="single"/>
        </w:rPr>
      </w:pPr>
    </w:p>
    <w:p w14:paraId="203EBBDC" w14:textId="6DEE0FEE" w:rsidR="00477730" w:rsidRPr="00467052" w:rsidRDefault="00477730" w:rsidP="00477730">
      <w:pPr>
        <w:rPr>
          <w:rFonts w:ascii="Calibri" w:hAnsi="Calibri"/>
          <w:b/>
          <w:u w:val="single"/>
        </w:rPr>
      </w:pPr>
      <w:r w:rsidRPr="00467052">
        <w:rPr>
          <w:rFonts w:ascii="Calibri" w:hAnsi="Calibri"/>
          <w:b/>
          <w:u w:val="single"/>
        </w:rPr>
        <w:t>Goals &amp; Objectives</w:t>
      </w:r>
    </w:p>
    <w:p w14:paraId="0A82DD24" w14:textId="23FD0503" w:rsidR="00AC2F91" w:rsidRDefault="00AC2F91" w:rsidP="00AC2F91">
      <w:pPr>
        <w:numPr>
          <w:ilvl w:val="0"/>
          <w:numId w:val="5"/>
        </w:numPr>
        <w:rPr>
          <w:rFonts w:asciiTheme="minorHAnsi" w:hAnsiTheme="minorHAnsi" w:cstheme="minorHAnsi"/>
        </w:rPr>
      </w:pPr>
      <w:r>
        <w:rPr>
          <w:rFonts w:asciiTheme="minorHAnsi" w:hAnsiTheme="minorHAnsi" w:cstheme="minorHAnsi"/>
        </w:rPr>
        <w:t>Setup Two-Factor Authentication for MDMLG email accounts</w:t>
      </w:r>
      <w:r w:rsidR="00D533F2">
        <w:rPr>
          <w:rFonts w:asciiTheme="minorHAnsi" w:hAnsiTheme="minorHAnsi" w:cstheme="minorHAnsi"/>
        </w:rPr>
        <w:t>.</w:t>
      </w:r>
    </w:p>
    <w:p w14:paraId="107A7519" w14:textId="3CB61011" w:rsidR="00AC2F91" w:rsidRPr="00AC2F91" w:rsidRDefault="00AC2F91" w:rsidP="00AC2F91">
      <w:pPr>
        <w:numPr>
          <w:ilvl w:val="0"/>
          <w:numId w:val="5"/>
        </w:numPr>
        <w:rPr>
          <w:rFonts w:asciiTheme="minorHAnsi" w:hAnsiTheme="minorHAnsi" w:cstheme="minorHAnsi"/>
        </w:rPr>
      </w:pPr>
      <w:r>
        <w:rPr>
          <w:rFonts w:asciiTheme="minorHAnsi" w:hAnsiTheme="minorHAnsi" w:cstheme="minorHAnsi"/>
        </w:rPr>
        <w:t>Investigate free website alternatives</w:t>
      </w:r>
      <w:r w:rsidR="00D533F2">
        <w:rPr>
          <w:rFonts w:asciiTheme="minorHAnsi" w:hAnsiTheme="minorHAnsi" w:cstheme="minorHAnsi"/>
        </w:rPr>
        <w:t>.</w:t>
      </w:r>
    </w:p>
    <w:p w14:paraId="04325A68" w14:textId="77777777" w:rsidR="00F80D37" w:rsidRPr="00467052" w:rsidRDefault="00F80D37" w:rsidP="00F80D37">
      <w:pPr>
        <w:pStyle w:val="NormalWeb"/>
        <w:rPr>
          <w:rFonts w:ascii="Calibri" w:hAnsi="Calibri"/>
          <w:b/>
          <w:bCs/>
          <w:u w:val="single"/>
        </w:rPr>
      </w:pPr>
      <w:r w:rsidRPr="00467052">
        <w:rPr>
          <w:rFonts w:ascii="Calibri" w:hAnsi="Calibri"/>
          <w:b/>
          <w:bCs/>
          <w:u w:val="single"/>
        </w:rPr>
        <w:t>Accomplishments:</w:t>
      </w:r>
    </w:p>
    <w:p w14:paraId="69069C1A" w14:textId="2125A289" w:rsidR="00ED3E16" w:rsidRDefault="00D533F2" w:rsidP="00F80D37">
      <w:pPr>
        <w:pStyle w:val="NormalWeb"/>
        <w:rPr>
          <w:rFonts w:ascii="Calibri" w:hAnsi="Calibri"/>
        </w:rPr>
      </w:pPr>
      <w:r>
        <w:rPr>
          <w:rFonts w:ascii="Calibri" w:hAnsi="Calibri"/>
          <w:b/>
          <w:bCs/>
        </w:rPr>
        <w:t>I</w:t>
      </w:r>
      <w:r w:rsidR="00ED3E16">
        <w:rPr>
          <w:rFonts w:ascii="Calibri" w:hAnsi="Calibri"/>
        </w:rPr>
        <w:t xml:space="preserve"> took over </w:t>
      </w:r>
      <w:r>
        <w:rPr>
          <w:rFonts w:ascii="Calibri" w:hAnsi="Calibri"/>
        </w:rPr>
        <w:t>certain</w:t>
      </w:r>
      <w:r w:rsidR="00ED3E16">
        <w:rPr>
          <w:rFonts w:ascii="Calibri" w:hAnsi="Calibri"/>
        </w:rPr>
        <w:t xml:space="preserve"> responsibilities </w:t>
      </w:r>
      <w:r>
        <w:rPr>
          <w:rFonts w:ascii="Calibri" w:hAnsi="Calibri"/>
        </w:rPr>
        <w:t>as</w:t>
      </w:r>
      <w:r w:rsidR="00ED3E16">
        <w:rPr>
          <w:rFonts w:ascii="Calibri" w:hAnsi="Calibri"/>
        </w:rPr>
        <w:t xml:space="preserve"> the </w:t>
      </w:r>
      <w:r w:rsidR="00ED3E16" w:rsidRPr="00ED3E16">
        <w:rPr>
          <w:rFonts w:ascii="Calibri" w:hAnsi="Calibri"/>
          <w:b/>
          <w:bCs/>
        </w:rPr>
        <w:t>MDMLG Google Webmaster</w:t>
      </w:r>
      <w:r w:rsidR="00ED3E16">
        <w:rPr>
          <w:rFonts w:ascii="Calibri" w:hAnsi="Calibri"/>
        </w:rPr>
        <w:t xml:space="preserve"> last summer.  </w:t>
      </w:r>
      <w:r>
        <w:rPr>
          <w:rFonts w:ascii="Calibri" w:hAnsi="Calibri"/>
        </w:rPr>
        <w:t>I</w:t>
      </w:r>
      <w:r w:rsidR="00CA40DA">
        <w:rPr>
          <w:rFonts w:ascii="Calibri" w:hAnsi="Calibri"/>
        </w:rPr>
        <w:t xml:space="preserve"> have been handling adding / updating relevant documents</w:t>
      </w:r>
      <w:r>
        <w:rPr>
          <w:rFonts w:ascii="Calibri" w:hAnsi="Calibri"/>
        </w:rPr>
        <w:t xml:space="preserve"> and</w:t>
      </w:r>
      <w:r w:rsidR="00CA40DA">
        <w:rPr>
          <w:rFonts w:ascii="Calibri" w:hAnsi="Calibri"/>
        </w:rPr>
        <w:t xml:space="preserve"> implementing the Google Authenticator,</w:t>
      </w:r>
      <w:r>
        <w:rPr>
          <w:rFonts w:ascii="Calibri" w:hAnsi="Calibri"/>
        </w:rPr>
        <w:t xml:space="preserve"> including</w:t>
      </w:r>
      <w:r w:rsidR="00CA40DA">
        <w:rPr>
          <w:rFonts w:ascii="Calibri" w:hAnsi="Calibri"/>
        </w:rPr>
        <w:t xml:space="preserve"> training all board members and committee chairs</w:t>
      </w:r>
      <w:r w:rsidR="00710E85">
        <w:rPr>
          <w:rFonts w:ascii="Calibri" w:hAnsi="Calibri"/>
        </w:rPr>
        <w:t xml:space="preserve"> on how to use this software</w:t>
      </w:r>
      <w:r w:rsidR="00CA40DA">
        <w:rPr>
          <w:rFonts w:ascii="Calibri" w:hAnsi="Calibri"/>
        </w:rPr>
        <w:t xml:space="preserve">.  </w:t>
      </w:r>
    </w:p>
    <w:p w14:paraId="28830F35" w14:textId="67DD091A" w:rsidR="00FB4E6A" w:rsidRDefault="00627387" w:rsidP="00F80D37">
      <w:pPr>
        <w:pStyle w:val="NormalWeb"/>
        <w:rPr>
          <w:rFonts w:ascii="Calibri" w:hAnsi="Calibri"/>
          <w:b/>
          <w:bCs/>
          <w:u w:val="single"/>
        </w:rPr>
      </w:pPr>
      <w:r>
        <w:rPr>
          <w:rFonts w:ascii="Calibri" w:hAnsi="Calibri"/>
          <w:b/>
          <w:bCs/>
          <w:u w:val="single"/>
        </w:rPr>
        <w:t>In Process</w:t>
      </w:r>
      <w:r w:rsidR="00FB4E6A">
        <w:rPr>
          <w:rFonts w:ascii="Calibri" w:hAnsi="Calibri"/>
          <w:b/>
          <w:bCs/>
          <w:u w:val="single"/>
        </w:rPr>
        <w:t>:</w:t>
      </w:r>
    </w:p>
    <w:p w14:paraId="25B32A80" w14:textId="083EBB0E" w:rsidR="00D533F2" w:rsidRDefault="00D533F2" w:rsidP="00F80D37">
      <w:pPr>
        <w:pStyle w:val="NormalWeb"/>
        <w:rPr>
          <w:rFonts w:ascii="Calibri" w:hAnsi="Calibri"/>
          <w:bCs/>
        </w:rPr>
      </w:pPr>
      <w:r>
        <w:rPr>
          <w:rFonts w:ascii="Calibri" w:hAnsi="Calibri"/>
          <w:bCs/>
        </w:rPr>
        <w:t>I am investigating free software (primarily Google Sites) for hosting the MDMLG website.</w:t>
      </w:r>
    </w:p>
    <w:p w14:paraId="473A09AF" w14:textId="7219496A" w:rsidR="00D533F2" w:rsidRDefault="00D533F2" w:rsidP="00F80D37">
      <w:pPr>
        <w:pStyle w:val="NormalWeb"/>
        <w:rPr>
          <w:rFonts w:ascii="Calibri" w:hAnsi="Calibri"/>
        </w:rPr>
      </w:pPr>
      <w:r>
        <w:rPr>
          <w:rFonts w:ascii="Calibri" w:hAnsi="Calibri"/>
        </w:rPr>
        <w:t xml:space="preserve">I will be taking over the responsibilities as MDMLG Webmaster by the end of this year, so will be reviewing documentation and learning the ropes before our current webmaster, Valerie Reid, retires.  </w:t>
      </w:r>
    </w:p>
    <w:p w14:paraId="781A5735" w14:textId="77777777" w:rsidR="00D533F2" w:rsidRPr="00D533F2" w:rsidRDefault="00D533F2" w:rsidP="00F80D37">
      <w:pPr>
        <w:pStyle w:val="NormalWeb"/>
        <w:rPr>
          <w:rFonts w:ascii="Calibri" w:hAnsi="Calibri"/>
        </w:rPr>
      </w:pPr>
    </w:p>
    <w:p w14:paraId="00ADB185" w14:textId="77777777" w:rsidR="00D533F2" w:rsidRDefault="00F80D37" w:rsidP="00A9492B">
      <w:pPr>
        <w:pStyle w:val="NormalWeb"/>
        <w:rPr>
          <w:rFonts w:ascii="Calibri" w:hAnsi="Calibri"/>
        </w:rPr>
      </w:pPr>
      <w:r w:rsidRPr="00467052">
        <w:rPr>
          <w:rFonts w:ascii="Calibri" w:hAnsi="Calibri"/>
        </w:rPr>
        <w:t>Submitted By,</w:t>
      </w:r>
    </w:p>
    <w:p w14:paraId="447633F1" w14:textId="363DECAE" w:rsidR="00F80D37" w:rsidRPr="00467052" w:rsidRDefault="00AC2F91" w:rsidP="00A9492B">
      <w:pPr>
        <w:pStyle w:val="NormalWeb"/>
        <w:rPr>
          <w:rFonts w:ascii="Calibri" w:hAnsi="Calibri"/>
        </w:rPr>
      </w:pPr>
      <w:r>
        <w:rPr>
          <w:rFonts w:ascii="Calibri" w:hAnsi="Calibri"/>
        </w:rPr>
        <w:t>Rachel Melton</w:t>
      </w:r>
      <w:r w:rsidR="00F80D37" w:rsidRPr="00467052">
        <w:rPr>
          <w:rFonts w:ascii="Calibri" w:hAnsi="Calibri"/>
        </w:rPr>
        <w:br/>
        <w:t xml:space="preserve">MDMLG </w:t>
      </w:r>
      <w:r>
        <w:rPr>
          <w:rFonts w:ascii="Calibri" w:hAnsi="Calibri"/>
        </w:rPr>
        <w:t xml:space="preserve">Google </w:t>
      </w:r>
      <w:r w:rsidR="00F80D37" w:rsidRPr="00467052">
        <w:rPr>
          <w:rFonts w:ascii="Calibri" w:hAnsi="Calibri"/>
        </w:rPr>
        <w:t>Webmaster</w:t>
      </w:r>
      <w:r w:rsidR="00F80D37" w:rsidRPr="00467052">
        <w:rPr>
          <w:rFonts w:ascii="Calibri" w:hAnsi="Calibri"/>
        </w:rPr>
        <w:br/>
      </w:r>
      <w:r>
        <w:rPr>
          <w:rFonts w:ascii="Calibri" w:hAnsi="Calibri"/>
        </w:rPr>
        <w:t>June 9</w:t>
      </w:r>
      <w:r w:rsidR="00BD1A51" w:rsidRPr="00EA56ED">
        <w:rPr>
          <w:rFonts w:ascii="Calibri" w:hAnsi="Calibri"/>
        </w:rPr>
        <w:t>, 2026</w:t>
      </w:r>
    </w:p>
    <w:sectPr w:rsidR="00F80D37" w:rsidRPr="00467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C5BCD"/>
    <w:multiLevelType w:val="hybridMultilevel"/>
    <w:tmpl w:val="3EDE4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05051"/>
    <w:multiLevelType w:val="multilevel"/>
    <w:tmpl w:val="3C2C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F43D7"/>
    <w:multiLevelType w:val="hybridMultilevel"/>
    <w:tmpl w:val="7DBC1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65605"/>
    <w:multiLevelType w:val="singleLevel"/>
    <w:tmpl w:val="8482F914"/>
    <w:lvl w:ilvl="0">
      <w:start w:val="1"/>
      <w:numFmt w:val="decimal"/>
      <w:lvlText w:val="%1."/>
      <w:lvlJc w:val="left"/>
      <w:pPr>
        <w:tabs>
          <w:tab w:val="num" w:pos="720"/>
        </w:tabs>
        <w:ind w:left="720" w:hanging="720"/>
      </w:pPr>
      <w:rPr>
        <w:rFonts w:hint="default"/>
      </w:rPr>
    </w:lvl>
  </w:abstractNum>
  <w:num w:numId="1" w16cid:durableId="1188449498">
    <w:abstractNumId w:val="1"/>
  </w:num>
  <w:num w:numId="2" w16cid:durableId="1305350664">
    <w:abstractNumId w:val="3"/>
  </w:num>
  <w:num w:numId="3" w16cid:durableId="1147892635">
    <w:abstractNumId w:val="0"/>
  </w:num>
  <w:num w:numId="4" w16cid:durableId="1737433630">
    <w:abstractNumId w:val="2"/>
  </w:num>
  <w:num w:numId="5" w16cid:durableId="168907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37"/>
    <w:rsid w:val="000059B5"/>
    <w:rsid w:val="00047444"/>
    <w:rsid w:val="00085722"/>
    <w:rsid w:val="00095BF7"/>
    <w:rsid w:val="00097F52"/>
    <w:rsid w:val="000A4D8B"/>
    <w:rsid w:val="000A6C8E"/>
    <w:rsid w:val="000C2C85"/>
    <w:rsid w:val="000F6C8B"/>
    <w:rsid w:val="0011105A"/>
    <w:rsid w:val="001634ED"/>
    <w:rsid w:val="00172E9A"/>
    <w:rsid w:val="00190495"/>
    <w:rsid w:val="00195DA0"/>
    <w:rsid w:val="001B0858"/>
    <w:rsid w:val="001D2222"/>
    <w:rsid w:val="0020045F"/>
    <w:rsid w:val="00214FE1"/>
    <w:rsid w:val="00224EC7"/>
    <w:rsid w:val="00233B10"/>
    <w:rsid w:val="0027564B"/>
    <w:rsid w:val="0028116E"/>
    <w:rsid w:val="00290236"/>
    <w:rsid w:val="002A5BB7"/>
    <w:rsid w:val="002D6FB8"/>
    <w:rsid w:val="002E03FC"/>
    <w:rsid w:val="002F528C"/>
    <w:rsid w:val="0034161B"/>
    <w:rsid w:val="00344147"/>
    <w:rsid w:val="00351F53"/>
    <w:rsid w:val="003616D5"/>
    <w:rsid w:val="00382635"/>
    <w:rsid w:val="003A2748"/>
    <w:rsid w:val="003D3318"/>
    <w:rsid w:val="003E04DE"/>
    <w:rsid w:val="003E5138"/>
    <w:rsid w:val="003E51F5"/>
    <w:rsid w:val="004338B8"/>
    <w:rsid w:val="00446F17"/>
    <w:rsid w:val="00460822"/>
    <w:rsid w:val="00467052"/>
    <w:rsid w:val="00473311"/>
    <w:rsid w:val="00477730"/>
    <w:rsid w:val="004849FA"/>
    <w:rsid w:val="00495889"/>
    <w:rsid w:val="004A0EB6"/>
    <w:rsid w:val="004D33A7"/>
    <w:rsid w:val="004E3BBE"/>
    <w:rsid w:val="004E6E51"/>
    <w:rsid w:val="00500060"/>
    <w:rsid w:val="00500CE4"/>
    <w:rsid w:val="0051165D"/>
    <w:rsid w:val="005227BF"/>
    <w:rsid w:val="00552B63"/>
    <w:rsid w:val="005D68C2"/>
    <w:rsid w:val="00600498"/>
    <w:rsid w:val="006268A1"/>
    <w:rsid w:val="00627387"/>
    <w:rsid w:val="00637DF4"/>
    <w:rsid w:val="006459EA"/>
    <w:rsid w:val="0066319F"/>
    <w:rsid w:val="00685633"/>
    <w:rsid w:val="00687F97"/>
    <w:rsid w:val="006B065A"/>
    <w:rsid w:val="006F2556"/>
    <w:rsid w:val="006F436C"/>
    <w:rsid w:val="006F6651"/>
    <w:rsid w:val="007009D1"/>
    <w:rsid w:val="00706246"/>
    <w:rsid w:val="00710162"/>
    <w:rsid w:val="00710E85"/>
    <w:rsid w:val="00713328"/>
    <w:rsid w:val="00721E88"/>
    <w:rsid w:val="00722C78"/>
    <w:rsid w:val="00743AF2"/>
    <w:rsid w:val="00747EE0"/>
    <w:rsid w:val="0076630D"/>
    <w:rsid w:val="00782EF9"/>
    <w:rsid w:val="007951BA"/>
    <w:rsid w:val="007A3E8E"/>
    <w:rsid w:val="00803298"/>
    <w:rsid w:val="00807569"/>
    <w:rsid w:val="0081271C"/>
    <w:rsid w:val="00854C9A"/>
    <w:rsid w:val="00856A68"/>
    <w:rsid w:val="00862DEF"/>
    <w:rsid w:val="00872DA9"/>
    <w:rsid w:val="00880BFA"/>
    <w:rsid w:val="0088227A"/>
    <w:rsid w:val="008844B9"/>
    <w:rsid w:val="008D1495"/>
    <w:rsid w:val="008D58AC"/>
    <w:rsid w:val="008E15C5"/>
    <w:rsid w:val="008E21CB"/>
    <w:rsid w:val="008F7F5B"/>
    <w:rsid w:val="009255CA"/>
    <w:rsid w:val="00937EE2"/>
    <w:rsid w:val="00944FE2"/>
    <w:rsid w:val="00963BC5"/>
    <w:rsid w:val="00995691"/>
    <w:rsid w:val="009C4304"/>
    <w:rsid w:val="009E3809"/>
    <w:rsid w:val="00A47A4C"/>
    <w:rsid w:val="00A9492B"/>
    <w:rsid w:val="00AA5032"/>
    <w:rsid w:val="00AC2F91"/>
    <w:rsid w:val="00B01108"/>
    <w:rsid w:val="00B04915"/>
    <w:rsid w:val="00B45BE1"/>
    <w:rsid w:val="00B57A0A"/>
    <w:rsid w:val="00B65565"/>
    <w:rsid w:val="00BD0B17"/>
    <w:rsid w:val="00BD1A51"/>
    <w:rsid w:val="00BE05E4"/>
    <w:rsid w:val="00BE228C"/>
    <w:rsid w:val="00BF011B"/>
    <w:rsid w:val="00C30ED4"/>
    <w:rsid w:val="00C64161"/>
    <w:rsid w:val="00C6794F"/>
    <w:rsid w:val="00C733BD"/>
    <w:rsid w:val="00C830D2"/>
    <w:rsid w:val="00C92C59"/>
    <w:rsid w:val="00C97E7F"/>
    <w:rsid w:val="00CA40DA"/>
    <w:rsid w:val="00CE0926"/>
    <w:rsid w:val="00D15EAA"/>
    <w:rsid w:val="00D24451"/>
    <w:rsid w:val="00D533F2"/>
    <w:rsid w:val="00D76ADA"/>
    <w:rsid w:val="00D8380A"/>
    <w:rsid w:val="00DC51FD"/>
    <w:rsid w:val="00DD07AC"/>
    <w:rsid w:val="00E1039D"/>
    <w:rsid w:val="00E149A1"/>
    <w:rsid w:val="00E205D6"/>
    <w:rsid w:val="00E25BA8"/>
    <w:rsid w:val="00E51FF4"/>
    <w:rsid w:val="00E5300C"/>
    <w:rsid w:val="00E537E4"/>
    <w:rsid w:val="00E6205C"/>
    <w:rsid w:val="00E66582"/>
    <w:rsid w:val="00EA56ED"/>
    <w:rsid w:val="00EB15E6"/>
    <w:rsid w:val="00EB6AF5"/>
    <w:rsid w:val="00EC32B2"/>
    <w:rsid w:val="00EC36B0"/>
    <w:rsid w:val="00EC4A8F"/>
    <w:rsid w:val="00ED3E16"/>
    <w:rsid w:val="00F01EF4"/>
    <w:rsid w:val="00F14085"/>
    <w:rsid w:val="00F16561"/>
    <w:rsid w:val="00F23352"/>
    <w:rsid w:val="00F303C0"/>
    <w:rsid w:val="00F628F0"/>
    <w:rsid w:val="00F64C24"/>
    <w:rsid w:val="00F72169"/>
    <w:rsid w:val="00F74AE4"/>
    <w:rsid w:val="00F80D37"/>
    <w:rsid w:val="00F909F6"/>
    <w:rsid w:val="00FB0AE8"/>
    <w:rsid w:val="00FB3F1A"/>
    <w:rsid w:val="00FB4E6A"/>
    <w:rsid w:val="00FC4A04"/>
    <w:rsid w:val="00FD20F9"/>
    <w:rsid w:val="00FD7606"/>
    <w:rsid w:val="00FE212D"/>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160E3"/>
  <w15:chartTrackingRefBased/>
  <w15:docId w15:val="{42683350-75D1-48E7-9E88-E9DA8880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0D37"/>
    <w:pPr>
      <w:spacing w:before="100" w:beforeAutospacing="1" w:after="100" w:afterAutospacing="1"/>
    </w:pPr>
  </w:style>
  <w:style w:type="character" w:styleId="Hyperlink">
    <w:name w:val="Hyperlink"/>
    <w:rsid w:val="00F80D37"/>
    <w:rPr>
      <w:color w:val="0000FF"/>
      <w:u w:val="single"/>
    </w:rPr>
  </w:style>
  <w:style w:type="paragraph" w:styleId="BalloonText">
    <w:name w:val="Balloon Text"/>
    <w:basedOn w:val="Normal"/>
    <w:semiHidden/>
    <w:rsid w:val="00EC4A8F"/>
    <w:rPr>
      <w:rFonts w:ascii="Tahoma" w:hAnsi="Tahoma" w:cs="Tahoma"/>
      <w:sz w:val="16"/>
      <w:szCs w:val="16"/>
    </w:rPr>
  </w:style>
  <w:style w:type="character" w:styleId="UnresolvedMention">
    <w:name w:val="Unresolved Mention"/>
    <w:uiPriority w:val="99"/>
    <w:semiHidden/>
    <w:unhideWhenUsed/>
    <w:rsid w:val="004E6E51"/>
    <w:rPr>
      <w:color w:val="605E5C"/>
      <w:shd w:val="clear" w:color="auto" w:fill="E1DFDD"/>
    </w:rPr>
  </w:style>
  <w:style w:type="character" w:styleId="FollowedHyperlink">
    <w:name w:val="FollowedHyperlink"/>
    <w:basedOn w:val="DefaultParagraphFont"/>
    <w:rsid w:val="003E04DE"/>
    <w:rPr>
      <w:color w:val="954F72" w:themeColor="followedHyperlink"/>
      <w:u w:val="single"/>
    </w:rPr>
  </w:style>
  <w:style w:type="paragraph" w:customStyle="1" w:styleId="gmail-msolistparagraph">
    <w:name w:val="gmail-msolistparagraph"/>
    <w:basedOn w:val="Normal"/>
    <w:rsid w:val="008D58A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7797">
      <w:bodyDiv w:val="1"/>
      <w:marLeft w:val="0"/>
      <w:marRight w:val="0"/>
      <w:marTop w:val="0"/>
      <w:marBottom w:val="0"/>
      <w:divBdr>
        <w:top w:val="none" w:sz="0" w:space="0" w:color="auto"/>
        <w:left w:val="none" w:sz="0" w:space="0" w:color="auto"/>
        <w:bottom w:val="none" w:sz="0" w:space="0" w:color="auto"/>
        <w:right w:val="none" w:sz="0" w:space="0" w:color="auto"/>
      </w:divBdr>
    </w:div>
    <w:div w:id="718095200">
      <w:bodyDiv w:val="1"/>
      <w:marLeft w:val="0"/>
      <w:marRight w:val="0"/>
      <w:marTop w:val="0"/>
      <w:marBottom w:val="0"/>
      <w:divBdr>
        <w:top w:val="none" w:sz="0" w:space="0" w:color="auto"/>
        <w:left w:val="none" w:sz="0" w:space="0" w:color="auto"/>
        <w:bottom w:val="none" w:sz="0" w:space="0" w:color="auto"/>
        <w:right w:val="none" w:sz="0" w:space="0" w:color="auto"/>
      </w:divBdr>
    </w:div>
    <w:div w:id="19024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lh5.googleusercontent.com/proxy/G0fU_a9rEq2jGhx-is-mb012L4AjJRc5g3EVqE4v6dIuy2m4WJ5RACPzXD22XikCHhRiS63tXFpzCajbkjxggmXcPJkKGHKeqpk=s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mdml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MDMLG WEBMASTER ANNUAL REPORT</vt:lpstr>
    </vt:vector>
  </TitlesOfParts>
  <Company>HFHS</Company>
  <LinksUpToDate>false</LinksUpToDate>
  <CharactersWithSpaces>823</CharactersWithSpaces>
  <SharedDoc>false</SharedDoc>
  <HLinks>
    <vt:vector size="84" baseType="variant">
      <vt:variant>
        <vt:i4>6881353</vt:i4>
      </vt:variant>
      <vt:variant>
        <vt:i4>33</vt:i4>
      </vt:variant>
      <vt:variant>
        <vt:i4>0</vt:i4>
      </vt:variant>
      <vt:variant>
        <vt:i4>5</vt:i4>
      </vt:variant>
      <vt:variant>
        <vt:lpwstr>mailto:List@UIowa.edu</vt:lpwstr>
      </vt:variant>
      <vt:variant>
        <vt:lpwstr/>
      </vt:variant>
      <vt:variant>
        <vt:i4>2949242</vt:i4>
      </vt:variant>
      <vt:variant>
        <vt:i4>30</vt:i4>
      </vt:variant>
      <vt:variant>
        <vt:i4>0</vt:i4>
      </vt:variant>
      <vt:variant>
        <vt:i4>5</vt:i4>
      </vt:variant>
      <vt:variant>
        <vt:lpwstr>http://paypal.com/</vt:lpwstr>
      </vt:variant>
      <vt:variant>
        <vt:lpwstr/>
      </vt:variant>
      <vt:variant>
        <vt:i4>4784219</vt:i4>
      </vt:variant>
      <vt:variant>
        <vt:i4>27</vt:i4>
      </vt:variant>
      <vt:variant>
        <vt:i4>0</vt:i4>
      </vt:variant>
      <vt:variant>
        <vt:i4>5</vt:i4>
      </vt:variant>
      <vt:variant>
        <vt:lpwstr>https://sites.google.com/view/mdmlg-wiki</vt:lpwstr>
      </vt:variant>
      <vt:variant>
        <vt:lpwstr/>
      </vt:variant>
      <vt:variant>
        <vt:i4>3997823</vt:i4>
      </vt:variant>
      <vt:variant>
        <vt:i4>24</vt:i4>
      </vt:variant>
      <vt:variant>
        <vt:i4>0</vt:i4>
      </vt:variant>
      <vt:variant>
        <vt:i4>5</vt:i4>
      </vt:variant>
      <vt:variant>
        <vt:lpwstr>http://www.blogger.com/</vt:lpwstr>
      </vt:variant>
      <vt:variant>
        <vt:lpwstr/>
      </vt:variant>
      <vt:variant>
        <vt:i4>2228347</vt:i4>
      </vt:variant>
      <vt:variant>
        <vt:i4>21</vt:i4>
      </vt:variant>
      <vt:variant>
        <vt:i4>0</vt:i4>
      </vt:variant>
      <vt:variant>
        <vt:i4>5</vt:i4>
      </vt:variant>
      <vt:variant>
        <vt:lpwstr>http://www.provide.net/</vt:lpwstr>
      </vt:variant>
      <vt:variant>
        <vt:lpwstr/>
      </vt:variant>
      <vt:variant>
        <vt:i4>4456452</vt:i4>
      </vt:variant>
      <vt:variant>
        <vt:i4>18</vt:i4>
      </vt:variant>
      <vt:variant>
        <vt:i4>0</vt:i4>
      </vt:variant>
      <vt:variant>
        <vt:i4>5</vt:i4>
      </vt:variant>
      <vt:variant>
        <vt:lpwstr>http://www.mdmlg.org/</vt:lpwstr>
      </vt:variant>
      <vt:variant>
        <vt:lpwstr/>
      </vt:variant>
      <vt:variant>
        <vt:i4>8323136</vt:i4>
      </vt:variant>
      <vt:variant>
        <vt:i4>15</vt:i4>
      </vt:variant>
      <vt:variant>
        <vt:i4>0</vt:i4>
      </vt:variant>
      <vt:variant>
        <vt:i4>5</vt:i4>
      </vt:variant>
      <vt:variant>
        <vt:lpwstr>mailto:Webmaster@MDMLG.org</vt:lpwstr>
      </vt:variant>
      <vt:variant>
        <vt:lpwstr/>
      </vt:variant>
      <vt:variant>
        <vt:i4>77</vt:i4>
      </vt:variant>
      <vt:variant>
        <vt:i4>12</vt:i4>
      </vt:variant>
      <vt:variant>
        <vt:i4>0</vt:i4>
      </vt:variant>
      <vt:variant>
        <vt:i4>5</vt:i4>
      </vt:variant>
      <vt:variant>
        <vt:lpwstr>http://www.mdmlg.org/listserv.htm</vt:lpwstr>
      </vt:variant>
      <vt:variant>
        <vt:lpwstr/>
      </vt:variant>
      <vt:variant>
        <vt:i4>3407905</vt:i4>
      </vt:variant>
      <vt:variant>
        <vt:i4>9</vt:i4>
      </vt:variant>
      <vt:variant>
        <vt:i4>0</vt:i4>
      </vt:variant>
      <vt:variant>
        <vt:i4>5</vt:i4>
      </vt:variant>
      <vt:variant>
        <vt:lpwstr>http://www.mdmlg.org/members/directory.htm</vt:lpwstr>
      </vt:variant>
      <vt:variant>
        <vt:lpwstr/>
      </vt:variant>
      <vt:variant>
        <vt:i4>4653070</vt:i4>
      </vt:variant>
      <vt:variant>
        <vt:i4>6</vt:i4>
      </vt:variant>
      <vt:variant>
        <vt:i4>0</vt:i4>
      </vt:variant>
      <vt:variant>
        <vt:i4>5</vt:i4>
      </vt:variant>
      <vt:variant>
        <vt:lpwstr>http://www.mdmlg.org/meeting.htm</vt:lpwstr>
      </vt:variant>
      <vt:variant>
        <vt:lpwstr/>
      </vt:variant>
      <vt:variant>
        <vt:i4>1114127</vt:i4>
      </vt:variant>
      <vt:variant>
        <vt:i4>3</vt:i4>
      </vt:variant>
      <vt:variant>
        <vt:i4>0</vt:i4>
      </vt:variant>
      <vt:variant>
        <vt:i4>5</vt:i4>
      </vt:variant>
      <vt:variant>
        <vt:lpwstr>http://www.mdmlg.org/members/news.htm</vt:lpwstr>
      </vt:variant>
      <vt:variant>
        <vt:lpwstr/>
      </vt:variant>
      <vt:variant>
        <vt:i4>1376323</vt:i4>
      </vt:variant>
      <vt:variant>
        <vt:i4>0</vt:i4>
      </vt:variant>
      <vt:variant>
        <vt:i4>0</vt:i4>
      </vt:variant>
      <vt:variant>
        <vt:i4>5</vt:i4>
      </vt:variant>
      <vt:variant>
        <vt:lpwstr>http://www.mdmlg.org/logo.htm</vt:lpwstr>
      </vt:variant>
      <vt:variant>
        <vt:lpwstr/>
      </vt:variant>
      <vt:variant>
        <vt:i4>4456452</vt:i4>
      </vt:variant>
      <vt:variant>
        <vt:i4>-1</vt:i4>
      </vt:variant>
      <vt:variant>
        <vt:i4>1026</vt:i4>
      </vt:variant>
      <vt:variant>
        <vt:i4>4</vt:i4>
      </vt:variant>
      <vt:variant>
        <vt:lpwstr>http://www.mdmlg.org/</vt:lpwstr>
      </vt:variant>
      <vt:variant>
        <vt:lpwstr/>
      </vt:variant>
      <vt:variant>
        <vt:i4>6160423</vt:i4>
      </vt:variant>
      <vt:variant>
        <vt:i4>-1</vt:i4>
      </vt:variant>
      <vt:variant>
        <vt:i4>1026</vt:i4>
      </vt:variant>
      <vt:variant>
        <vt:i4>1</vt:i4>
      </vt:variant>
      <vt:variant>
        <vt:lpwstr>https://lh5.googleusercontent.com/proxy/G0fU_a9rEq2jGhx-is-mb012L4AjJRc5g3EVqE4v6dIuy2m4WJ5RACPzXD22XikCHhRiS63tXFpzCajbkjxggmXcPJkKGHKeqpk=s0-d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MDMLG WEBMASTER ANNUAL REPORT</dc:title>
  <dc:subject/>
  <dc:creator>HFHS</dc:creator>
  <cp:keywords/>
  <cp:lastModifiedBy>Valerie Reid</cp:lastModifiedBy>
  <cp:revision>2</cp:revision>
  <cp:lastPrinted>2023-05-01T19:27:00Z</cp:lastPrinted>
  <dcterms:created xsi:type="dcterms:W3CDTF">2026-06-16T09:53:00Z</dcterms:created>
  <dcterms:modified xsi:type="dcterms:W3CDTF">2026-06-16T09:53:00Z</dcterms:modified>
</cp:coreProperties>
</file>